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DA7C4" w14:textId="77777777" w:rsidR="0042062D" w:rsidRPr="00DC08C9" w:rsidRDefault="0042062D" w:rsidP="0042062D">
      <w:pPr>
        <w:pStyle w:val="ListParagraph"/>
        <w:ind w:left="0"/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t xml:space="preserve">PRIVACY POLICY OF: </w:t>
      </w:r>
    </w:p>
    <w:p w14:paraId="2919B13E" w14:textId="77777777" w:rsidR="0042062D" w:rsidRPr="00DC08C9" w:rsidRDefault="0042062D" w:rsidP="0042062D">
      <w:pPr>
        <w:jc w:val="both"/>
        <w:rPr>
          <w:rFonts w:ascii="Arial" w:hAnsi="Arial" w:cs="Arial"/>
          <w:b/>
          <w:bCs/>
          <w:lang w:val="en-GB"/>
        </w:rPr>
      </w:pPr>
    </w:p>
    <w:p w14:paraId="59B1635A" w14:textId="1229083B" w:rsidR="0042062D" w:rsidRPr="00DC08C9" w:rsidRDefault="00F81D98" w:rsidP="0042062D">
      <w:pPr>
        <w:jc w:val="both"/>
        <w:rPr>
          <w:rFonts w:ascii="Arial" w:hAnsi="Arial" w:cs="Arial"/>
          <w:b/>
          <w:bCs/>
          <w:lang w:val="en-GB"/>
        </w:rPr>
      </w:pPr>
      <w:r w:rsidRPr="00DC08C9">
        <w:rPr>
          <w:rFonts w:ascii="Arial" w:hAnsi="Arial" w:cs="Arial"/>
          <w:b/>
          <w:bCs/>
          <w:lang w:val="en-GB"/>
        </w:rPr>
        <w:t>Laura Wakeford</w:t>
      </w:r>
    </w:p>
    <w:p w14:paraId="053D46A5" w14:textId="77777777" w:rsidR="0042062D" w:rsidRPr="00DC08C9" w:rsidRDefault="0042062D" w:rsidP="0042062D">
      <w:pPr>
        <w:jc w:val="both"/>
        <w:rPr>
          <w:rFonts w:ascii="Arial" w:hAnsi="Arial" w:cs="Arial"/>
          <w:b/>
          <w:bCs/>
          <w:lang w:val="en-GB"/>
        </w:rPr>
      </w:pPr>
    </w:p>
    <w:p w14:paraId="1ACBDE58" w14:textId="77777777" w:rsidR="0042062D" w:rsidRPr="00DC08C9" w:rsidRDefault="0042062D" w:rsidP="0042062D">
      <w:pPr>
        <w:jc w:val="both"/>
        <w:rPr>
          <w:rFonts w:ascii="Arial" w:hAnsi="Arial" w:cs="Arial"/>
          <w:b/>
          <w:bCs/>
          <w:lang w:val="en-GB"/>
        </w:rPr>
      </w:pPr>
      <w:r w:rsidRPr="00DC08C9">
        <w:rPr>
          <w:rFonts w:ascii="Arial" w:hAnsi="Arial" w:cs="Arial"/>
          <w:b/>
          <w:bCs/>
          <w:lang w:val="en-GB"/>
        </w:rPr>
        <w:t>3 Dr Johnson’s Buildings</w:t>
      </w:r>
    </w:p>
    <w:p w14:paraId="1A1D8480" w14:textId="77777777" w:rsidR="0042062D" w:rsidRPr="00DC08C9" w:rsidRDefault="0042062D" w:rsidP="0042062D">
      <w:pPr>
        <w:jc w:val="both"/>
        <w:rPr>
          <w:rFonts w:ascii="Arial" w:hAnsi="Arial" w:cs="Arial"/>
          <w:b/>
          <w:bCs/>
          <w:lang w:val="en-GB"/>
        </w:rPr>
      </w:pPr>
    </w:p>
    <w:p w14:paraId="7970F49E" w14:textId="5E240762" w:rsidR="0042062D" w:rsidRPr="00DC08C9" w:rsidRDefault="00F81D98" w:rsidP="004206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en-GB" w:eastAsia="en-GB"/>
        </w:rPr>
      </w:pPr>
      <w:r w:rsidRPr="00DC08C9">
        <w:rPr>
          <w:rFonts w:ascii="Verdana" w:eastAsia="Times New Roman" w:hAnsi="Verdana"/>
          <w:b/>
          <w:bCs/>
          <w:sz w:val="20"/>
          <w:szCs w:val="20"/>
          <w:bdr w:val="none" w:sz="0" w:space="0" w:color="auto"/>
          <w:lang w:val="en-GB" w:eastAsia="en-GB"/>
        </w:rPr>
        <w:t>ZA336029</w:t>
      </w:r>
    </w:p>
    <w:p w14:paraId="7D655498" w14:textId="77777777" w:rsidR="0042062D" w:rsidRPr="00DC08C9" w:rsidRDefault="0042062D" w:rsidP="0042062D">
      <w:pPr>
        <w:jc w:val="both"/>
        <w:rPr>
          <w:rFonts w:ascii="Arial" w:hAnsi="Arial" w:cs="Arial"/>
          <w:b/>
          <w:bCs/>
          <w:lang w:val="en-GB"/>
        </w:rPr>
      </w:pPr>
    </w:p>
    <w:p w14:paraId="336B4D85" w14:textId="2FF2FD92" w:rsidR="0042062D" w:rsidRPr="00DC08C9" w:rsidRDefault="00F81D98" w:rsidP="0042062D">
      <w:pPr>
        <w:jc w:val="both"/>
        <w:rPr>
          <w:rFonts w:ascii="Arial" w:hAnsi="Arial" w:cs="Arial"/>
          <w:b/>
          <w:bCs/>
          <w:lang w:val="en-GB"/>
        </w:rPr>
      </w:pPr>
      <w:r w:rsidRPr="00DC08C9">
        <w:rPr>
          <w:rFonts w:ascii="Arial" w:hAnsi="Arial" w:cs="Arial"/>
          <w:b/>
          <w:bCs/>
          <w:lang w:val="en-GB"/>
        </w:rPr>
        <w:t>3 December 202</w:t>
      </w:r>
      <w:r w:rsidR="00D168AB">
        <w:rPr>
          <w:rFonts w:ascii="Arial" w:hAnsi="Arial" w:cs="Arial"/>
          <w:b/>
          <w:bCs/>
          <w:lang w:val="en-GB"/>
        </w:rPr>
        <w:t>1</w:t>
      </w:r>
    </w:p>
    <w:p w14:paraId="3689BC5C" w14:textId="77777777" w:rsidR="0042062D" w:rsidRPr="00DC08C9" w:rsidRDefault="0042062D" w:rsidP="0042062D">
      <w:pPr>
        <w:jc w:val="both"/>
        <w:rPr>
          <w:rFonts w:ascii="Arial" w:hAnsi="Arial" w:cs="Arial"/>
          <w:b/>
          <w:bCs/>
          <w:lang w:val="en-GB"/>
        </w:rPr>
      </w:pPr>
    </w:p>
    <w:p w14:paraId="5D0BF57A" w14:textId="0F47F643" w:rsidR="0042062D" w:rsidRPr="00DC08C9" w:rsidRDefault="0042062D" w:rsidP="0042062D">
      <w:pPr>
        <w:jc w:val="both"/>
        <w:rPr>
          <w:rFonts w:ascii="Arial" w:hAnsi="Arial" w:cs="Arial"/>
          <w:b/>
          <w:bCs/>
          <w:lang w:val="en-GB"/>
        </w:rPr>
      </w:pPr>
      <w:r w:rsidRPr="00DC08C9">
        <w:rPr>
          <w:rFonts w:ascii="Arial" w:hAnsi="Arial" w:cs="Arial"/>
          <w:b/>
          <w:bCs/>
          <w:lang w:val="en-GB"/>
        </w:rPr>
        <w:t xml:space="preserve">Policy became operational on: </w:t>
      </w:r>
      <w:r w:rsidR="00F81D98" w:rsidRPr="00DC08C9">
        <w:rPr>
          <w:rFonts w:ascii="Arial" w:hAnsi="Arial" w:cs="Arial"/>
          <w:b/>
          <w:bCs/>
          <w:lang w:val="en-GB"/>
        </w:rPr>
        <w:t>3 December</w:t>
      </w:r>
      <w:r w:rsidR="00C32830" w:rsidRPr="00DC08C9">
        <w:rPr>
          <w:rFonts w:ascii="Arial" w:hAnsi="Arial" w:cs="Arial"/>
          <w:b/>
          <w:bCs/>
          <w:lang w:val="en-GB"/>
        </w:rPr>
        <w:t xml:space="preserve"> 202</w:t>
      </w:r>
      <w:r w:rsidR="00D168AB">
        <w:rPr>
          <w:rFonts w:ascii="Arial" w:hAnsi="Arial" w:cs="Arial"/>
          <w:b/>
          <w:bCs/>
          <w:lang w:val="en-GB"/>
        </w:rPr>
        <w:t>1</w:t>
      </w:r>
    </w:p>
    <w:p w14:paraId="2ED54447" w14:textId="77777777" w:rsidR="0042062D" w:rsidRPr="00DC08C9" w:rsidRDefault="0042062D" w:rsidP="0042062D">
      <w:pPr>
        <w:jc w:val="both"/>
        <w:rPr>
          <w:rFonts w:ascii="Arial" w:hAnsi="Arial" w:cs="Arial"/>
          <w:b/>
          <w:bCs/>
          <w:lang w:val="en-GB"/>
        </w:rPr>
      </w:pPr>
    </w:p>
    <w:p w14:paraId="46A93467" w14:textId="6158AE3D" w:rsidR="0042062D" w:rsidRPr="00DC08C9" w:rsidRDefault="0042062D" w:rsidP="0042062D">
      <w:pPr>
        <w:jc w:val="both"/>
        <w:rPr>
          <w:rFonts w:ascii="Arial" w:hAnsi="Arial" w:cs="Arial"/>
          <w:b/>
          <w:bCs/>
          <w:lang w:val="en-GB"/>
        </w:rPr>
      </w:pPr>
      <w:r w:rsidRPr="00DC08C9">
        <w:rPr>
          <w:rFonts w:ascii="Arial" w:hAnsi="Arial" w:cs="Arial"/>
          <w:b/>
          <w:bCs/>
          <w:lang w:val="en-GB"/>
        </w:rPr>
        <w:t xml:space="preserve">Next review date: </w:t>
      </w:r>
      <w:r w:rsidR="006E3052">
        <w:rPr>
          <w:rFonts w:ascii="Arial" w:hAnsi="Arial" w:cs="Arial"/>
          <w:b/>
          <w:bCs/>
          <w:lang w:val="en-GB"/>
        </w:rPr>
        <w:t>10 May 2024</w:t>
      </w:r>
    </w:p>
    <w:p w14:paraId="644C40BD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5C5C6D06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br w:type="page"/>
      </w:r>
    </w:p>
    <w:p w14:paraId="60CF5B44" w14:textId="77777777" w:rsidR="0042062D" w:rsidRPr="00DC08C9" w:rsidRDefault="0042062D" w:rsidP="0042062D">
      <w:pPr>
        <w:ind w:left="720"/>
        <w:jc w:val="both"/>
        <w:rPr>
          <w:rFonts w:ascii="Arial" w:eastAsia="Arial" w:hAnsi="Arial" w:cs="Arial"/>
          <w:lang w:val="en-GB"/>
        </w:rPr>
      </w:pPr>
    </w:p>
    <w:p w14:paraId="0DED229D" w14:textId="77777777" w:rsidR="0042062D" w:rsidRPr="00DC08C9" w:rsidRDefault="0042062D" w:rsidP="0042062D">
      <w:pPr>
        <w:pStyle w:val="ListParagraph"/>
        <w:ind w:left="0"/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t>Privacy Policy</w:t>
      </w:r>
    </w:p>
    <w:p w14:paraId="5D558B85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35D646C8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 xml:space="preserve">In order to provide legal advice and representation, I need to collect and hold personal information. This may be your personal data or information relating to other parties involved in the matter. I will take all possible steps to protect personal information. I will ensure that I do not do anything that may infringe your rights or undermine your trust. This privacy notice describes the information I collect about you, how it is used and shared, and your rights regarding it. </w:t>
      </w:r>
    </w:p>
    <w:p w14:paraId="78663BD9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0512E1D5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406E4E5E" w14:textId="77777777" w:rsidR="0042062D" w:rsidRPr="00DC08C9" w:rsidRDefault="0042062D" w:rsidP="0042062D">
      <w:pPr>
        <w:rPr>
          <w:rFonts w:ascii="Arial" w:eastAsia="Arial" w:hAnsi="Arial" w:cs="Arial"/>
          <w:b/>
          <w:bCs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t>Data controller</w:t>
      </w:r>
    </w:p>
    <w:p w14:paraId="62C14982" w14:textId="77777777" w:rsidR="0042062D" w:rsidRPr="00DC08C9" w:rsidRDefault="0042062D" w:rsidP="0042062D">
      <w:pPr>
        <w:jc w:val="both"/>
        <w:rPr>
          <w:rFonts w:ascii="Arial" w:eastAsia="Arial" w:hAnsi="Arial" w:cs="Arial"/>
          <w:b/>
          <w:bCs/>
          <w:lang w:val="en-GB"/>
        </w:rPr>
      </w:pPr>
    </w:p>
    <w:p w14:paraId="2C2DE681" w14:textId="42174FC6" w:rsidR="0042062D" w:rsidRPr="00DC08C9" w:rsidRDefault="0042062D" w:rsidP="004206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en-GB" w:eastAsia="en-GB"/>
        </w:rPr>
      </w:pPr>
      <w:r w:rsidRPr="00DC08C9">
        <w:rPr>
          <w:rFonts w:ascii="Arial" w:eastAsia="Arial" w:hAnsi="Arial" w:cs="Arial"/>
          <w:lang w:val="en-GB"/>
        </w:rPr>
        <w:t xml:space="preserve">I am registered with the Information Commissioner’s Office (ICO) as a Data Controller for the personal data that I hold and process as a barrister. My registered address is 3 Dr Johnson’s Buildings, Temple EC4Y 7BA and my ICO registration number is </w:t>
      </w:r>
      <w:r w:rsidR="00F81D98" w:rsidRPr="00DC08C9">
        <w:rPr>
          <w:rFonts w:ascii="Verdana" w:eastAsia="Times New Roman" w:hAnsi="Verdana"/>
          <w:b/>
          <w:bCs/>
          <w:sz w:val="20"/>
          <w:szCs w:val="20"/>
          <w:bdr w:val="none" w:sz="0" w:space="0" w:color="auto"/>
          <w:lang w:val="en-GB" w:eastAsia="en-GB"/>
        </w:rPr>
        <w:t>ZA336029</w:t>
      </w:r>
      <w:r w:rsidR="00F81D98" w:rsidRPr="00DC08C9">
        <w:rPr>
          <w:rFonts w:eastAsia="Times New Roman"/>
          <w:bdr w:val="none" w:sz="0" w:space="0" w:color="auto"/>
          <w:lang w:val="en-GB" w:eastAsia="en-GB"/>
        </w:rPr>
        <w:t>.</w:t>
      </w:r>
      <w:r w:rsidRPr="00DC08C9">
        <w:rPr>
          <w:rFonts w:eastAsia="Times New Roman"/>
          <w:bdr w:val="none" w:sz="0" w:space="0" w:color="auto"/>
          <w:lang w:val="en-GB" w:eastAsia="en-GB"/>
        </w:rPr>
        <w:t xml:space="preserve"> </w:t>
      </w:r>
      <w:r w:rsidRPr="00DC08C9">
        <w:rPr>
          <w:rFonts w:ascii="Arial" w:eastAsia="Arial" w:hAnsi="Arial" w:cs="Arial"/>
          <w:lang w:val="en-GB"/>
        </w:rPr>
        <w:t>If you need to contact me about your data or this privacy notice, you can reach me at</w:t>
      </w:r>
      <w:r w:rsidRPr="00DC08C9" w:rsidDel="00776FB4">
        <w:rPr>
          <w:rFonts w:ascii="Arial" w:eastAsia="Arial" w:hAnsi="Arial" w:cs="Arial"/>
          <w:lang w:val="en-GB"/>
        </w:rPr>
        <w:t xml:space="preserve"> </w:t>
      </w:r>
      <w:r w:rsidR="00F81D98" w:rsidRPr="00DC08C9">
        <w:rPr>
          <w:rFonts w:ascii="Arial" w:eastAsia="Arial" w:hAnsi="Arial" w:cs="Arial"/>
          <w:lang w:val="en-GB"/>
        </w:rPr>
        <w:t>LWakeford</w:t>
      </w:r>
      <w:r w:rsidRPr="00DC08C9">
        <w:rPr>
          <w:rFonts w:ascii="Arial" w:eastAsia="Arial" w:hAnsi="Arial" w:cs="Arial"/>
          <w:lang w:val="en-GB"/>
        </w:rPr>
        <w:t>@3djb.co.uk.</w:t>
      </w:r>
    </w:p>
    <w:p w14:paraId="77F0BA60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692AFB12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30EEC7AB" w14:textId="77777777" w:rsidR="0042062D" w:rsidRPr="00DC08C9" w:rsidRDefault="0042062D" w:rsidP="0042062D">
      <w:pPr>
        <w:rPr>
          <w:rFonts w:ascii="Arial" w:eastAsia="Arial" w:hAnsi="Arial" w:cs="Arial"/>
          <w:b/>
          <w:bCs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t>Data collection</w:t>
      </w:r>
    </w:p>
    <w:p w14:paraId="536EB4B3" w14:textId="77777777" w:rsidR="0042062D" w:rsidRPr="00DC08C9" w:rsidRDefault="0042062D" w:rsidP="0042062D">
      <w:pPr>
        <w:jc w:val="both"/>
        <w:rPr>
          <w:rFonts w:ascii="Arial" w:eastAsia="Arial" w:hAnsi="Arial" w:cs="Arial"/>
          <w:b/>
          <w:bCs/>
          <w:lang w:val="en-GB"/>
        </w:rPr>
      </w:pPr>
    </w:p>
    <w:p w14:paraId="59171F1A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All of the information that I hold about you is provided to or gathered by me in the course of your case and/or proceedings. Your solicitor and/or I will tell you why we need the information and how we will use it. On occasion I may also obtain information that is available publicly.</w:t>
      </w:r>
    </w:p>
    <w:p w14:paraId="67110DBF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14494868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5A6B8676" w14:textId="77777777" w:rsidR="0042062D" w:rsidRPr="00DC08C9" w:rsidRDefault="0042062D" w:rsidP="0042062D">
      <w:pPr>
        <w:jc w:val="both"/>
        <w:rPr>
          <w:rFonts w:ascii="Arial" w:eastAsia="Arial" w:hAnsi="Arial" w:cs="Arial"/>
          <w:b/>
          <w:bCs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t>What data do I process about you?</w:t>
      </w:r>
    </w:p>
    <w:p w14:paraId="6A123E0C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58E342C0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I collect and process both personal data and special categories of personal data as defined in the GDPR. This may include:</w:t>
      </w:r>
    </w:p>
    <w:p w14:paraId="2184AB46" w14:textId="77777777" w:rsidR="0042062D" w:rsidRPr="00DC08C9" w:rsidRDefault="0042062D" w:rsidP="0042062D">
      <w:pPr>
        <w:jc w:val="both"/>
        <w:rPr>
          <w:rFonts w:ascii="Arial" w:hAnsi="Arial" w:cs="Arial"/>
          <w:lang w:val="en-GB"/>
        </w:rPr>
      </w:pPr>
    </w:p>
    <w:p w14:paraId="79AB6901" w14:textId="77777777" w:rsidR="0042062D" w:rsidRPr="00DC08C9" w:rsidRDefault="0042062D" w:rsidP="0042062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Name</w:t>
      </w:r>
    </w:p>
    <w:p w14:paraId="3FE83DA1" w14:textId="77777777" w:rsidR="0042062D" w:rsidRPr="00DC08C9" w:rsidRDefault="0042062D" w:rsidP="0042062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Email address</w:t>
      </w:r>
    </w:p>
    <w:p w14:paraId="4B91237A" w14:textId="77777777" w:rsidR="0042062D" w:rsidRPr="00DC08C9" w:rsidRDefault="0042062D" w:rsidP="0042062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Phone number</w:t>
      </w:r>
    </w:p>
    <w:p w14:paraId="1A0ADEEE" w14:textId="77777777" w:rsidR="0042062D" w:rsidRPr="00DC08C9" w:rsidRDefault="0042062D" w:rsidP="0042062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Address</w:t>
      </w:r>
    </w:p>
    <w:p w14:paraId="2E17219C" w14:textId="77777777" w:rsidR="0042062D" w:rsidRPr="00DC08C9" w:rsidRDefault="0042062D" w:rsidP="0042062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Payment or bank details</w:t>
      </w:r>
    </w:p>
    <w:p w14:paraId="48712CA5" w14:textId="77777777" w:rsidR="0042062D" w:rsidRPr="00DC08C9" w:rsidRDefault="0042062D" w:rsidP="0042062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Date of birth</w:t>
      </w:r>
    </w:p>
    <w:p w14:paraId="38CAA104" w14:textId="77777777" w:rsidR="0042062D" w:rsidRPr="00DC08C9" w:rsidRDefault="0042062D" w:rsidP="0042062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Next of kin details</w:t>
      </w:r>
    </w:p>
    <w:p w14:paraId="508FDF95" w14:textId="77777777" w:rsidR="0042062D" w:rsidRPr="00DC08C9" w:rsidRDefault="0042062D" w:rsidP="0042062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Details pertaining to education and employment</w:t>
      </w:r>
    </w:p>
    <w:p w14:paraId="3A813BC2" w14:textId="77777777" w:rsidR="0042062D" w:rsidRPr="00DC08C9" w:rsidRDefault="0042062D" w:rsidP="0042062D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hAnsi="Arial" w:cs="Arial"/>
          <w:lang w:val="en-GB"/>
        </w:rPr>
        <w:t>Information on your background &amp; current circumstances</w:t>
      </w:r>
    </w:p>
    <w:p w14:paraId="0ADE5925" w14:textId="77777777" w:rsidR="0042062D" w:rsidRPr="00DC08C9" w:rsidRDefault="0042062D" w:rsidP="0042062D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Financial information.</w:t>
      </w:r>
    </w:p>
    <w:p w14:paraId="0F0EA7DA" w14:textId="77777777" w:rsidR="0042062D" w:rsidRPr="00DC08C9" w:rsidRDefault="0042062D" w:rsidP="0042062D">
      <w:pPr>
        <w:jc w:val="both"/>
        <w:rPr>
          <w:rFonts w:ascii="Arial" w:hAnsi="Arial" w:cs="Arial"/>
          <w:lang w:val="en-GB"/>
        </w:rPr>
      </w:pPr>
    </w:p>
    <w:p w14:paraId="404A0DA4" w14:textId="77777777" w:rsidR="0042062D" w:rsidRPr="00DC08C9" w:rsidRDefault="0042062D" w:rsidP="0042062D">
      <w:pPr>
        <w:jc w:val="both"/>
        <w:rPr>
          <w:rFonts w:ascii="Arial" w:hAnsi="Arial" w:cs="Arial"/>
          <w:lang w:val="en-GB"/>
        </w:rPr>
      </w:pPr>
      <w:r w:rsidRPr="00DC08C9">
        <w:rPr>
          <w:rFonts w:ascii="Arial" w:hAnsi="Arial" w:cs="Arial"/>
          <w:lang w:val="en-GB"/>
        </w:rPr>
        <w:t xml:space="preserve">Where relevant, I may also need to process special category personal data that reveals your: </w:t>
      </w:r>
    </w:p>
    <w:p w14:paraId="73FA364D" w14:textId="77777777" w:rsidR="0042062D" w:rsidRPr="00DC08C9" w:rsidRDefault="0042062D" w:rsidP="0042062D">
      <w:pPr>
        <w:jc w:val="both"/>
        <w:rPr>
          <w:rFonts w:ascii="Arial" w:hAnsi="Arial" w:cs="Arial"/>
          <w:lang w:val="en-GB"/>
        </w:rPr>
      </w:pPr>
    </w:p>
    <w:p w14:paraId="61020D20" w14:textId="77777777" w:rsidR="0042062D" w:rsidRPr="00DC08C9" w:rsidRDefault="0042062D" w:rsidP="0042062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hAnsi="Arial" w:cs="Arial"/>
          <w:lang w:val="en-GB"/>
        </w:rPr>
        <w:t>Racial or ethnic origin</w:t>
      </w:r>
    </w:p>
    <w:p w14:paraId="26BE66DC" w14:textId="77777777" w:rsidR="0042062D" w:rsidRPr="00DC08C9" w:rsidRDefault="0042062D" w:rsidP="0042062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hAnsi="Arial" w:cs="Arial"/>
          <w:lang w:val="en-GB"/>
        </w:rPr>
        <w:t>Political opinions</w:t>
      </w:r>
    </w:p>
    <w:p w14:paraId="717CBE6A" w14:textId="77777777" w:rsidR="0042062D" w:rsidRPr="00DC08C9" w:rsidRDefault="0042062D" w:rsidP="0042062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hAnsi="Arial" w:cs="Arial"/>
          <w:lang w:val="en-GB"/>
        </w:rPr>
        <w:t>Religious and philosophical beliefs</w:t>
      </w:r>
    </w:p>
    <w:p w14:paraId="59A1E70F" w14:textId="77777777" w:rsidR="0042062D" w:rsidRPr="00DC08C9" w:rsidRDefault="0042062D" w:rsidP="0042062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hAnsi="Arial" w:cs="Arial"/>
          <w:lang w:val="en-GB"/>
        </w:rPr>
        <w:lastRenderedPageBreak/>
        <w:t>Trade union membership</w:t>
      </w:r>
    </w:p>
    <w:p w14:paraId="332A22B6" w14:textId="77777777" w:rsidR="0042062D" w:rsidRPr="00DC08C9" w:rsidRDefault="0042062D" w:rsidP="0042062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hAnsi="Arial" w:cs="Arial"/>
          <w:lang w:val="en-GB"/>
        </w:rPr>
        <w:t>Genetic data</w:t>
      </w:r>
    </w:p>
    <w:p w14:paraId="7282680C" w14:textId="77777777" w:rsidR="0042062D" w:rsidRPr="00DC08C9" w:rsidRDefault="0042062D" w:rsidP="0042062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hAnsi="Arial" w:cs="Arial"/>
          <w:lang w:val="en-GB"/>
        </w:rPr>
        <w:t>Biometric data for the purpose of uniquely identifying a natural person</w:t>
      </w:r>
    </w:p>
    <w:p w14:paraId="0FDE7C97" w14:textId="77777777" w:rsidR="0042062D" w:rsidRPr="00DC08C9" w:rsidRDefault="0042062D" w:rsidP="0042062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hAnsi="Arial" w:cs="Arial"/>
          <w:lang w:val="en-GB"/>
        </w:rPr>
        <w:t>Data concerning health</w:t>
      </w:r>
    </w:p>
    <w:p w14:paraId="655E5371" w14:textId="77777777" w:rsidR="0042062D" w:rsidRPr="00DC08C9" w:rsidRDefault="0042062D" w:rsidP="0042062D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hAnsi="Arial" w:cs="Arial"/>
          <w:lang w:val="en-GB"/>
        </w:rPr>
        <w:t>Sex life and sexual orientation.</w:t>
      </w:r>
    </w:p>
    <w:p w14:paraId="6EB404CB" w14:textId="77777777" w:rsidR="0042062D" w:rsidRPr="00DC08C9" w:rsidRDefault="0042062D" w:rsidP="0042062D">
      <w:pPr>
        <w:jc w:val="both"/>
        <w:rPr>
          <w:rFonts w:ascii="Arial" w:hAnsi="Arial" w:cs="Arial"/>
          <w:lang w:val="en-GB"/>
        </w:rPr>
      </w:pPr>
    </w:p>
    <w:p w14:paraId="3710A276" w14:textId="6E6746FB" w:rsidR="0042062D" w:rsidRPr="00DC08C9" w:rsidRDefault="0042062D" w:rsidP="0042062D">
      <w:pPr>
        <w:jc w:val="both"/>
        <w:rPr>
          <w:rFonts w:ascii="Arial" w:hAnsi="Arial" w:cs="Arial"/>
          <w:lang w:val="en-GB"/>
        </w:rPr>
      </w:pPr>
      <w:r w:rsidRPr="00DC08C9">
        <w:rPr>
          <w:rFonts w:ascii="Arial" w:hAnsi="Arial" w:cs="Arial"/>
          <w:lang w:val="en-GB"/>
        </w:rPr>
        <w:t>On occasion, I may also process personal data relating to criminal convictions and offences.</w:t>
      </w:r>
    </w:p>
    <w:p w14:paraId="14355380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5CD105AD" w14:textId="77777777" w:rsidR="0042062D" w:rsidRPr="00DC08C9" w:rsidRDefault="0042062D" w:rsidP="0042062D">
      <w:pPr>
        <w:jc w:val="both"/>
        <w:rPr>
          <w:rFonts w:ascii="Arial" w:eastAsia="Arial" w:hAnsi="Arial" w:cs="Arial"/>
          <w:b/>
          <w:bCs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t>My lawful basis for processing your information</w:t>
      </w:r>
    </w:p>
    <w:p w14:paraId="59D3B62E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2A00F7FA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 xml:space="preserve">The General Data Protection Regulation (the GDPR) requires all organisations that process personal data to have a lawful basis for doing so. The lawful bases identified in the GDPR that I seek to rely upon are as follows: </w:t>
      </w:r>
    </w:p>
    <w:p w14:paraId="0235EF91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6A343490" w14:textId="77777777" w:rsidR="0042062D" w:rsidRPr="00DC08C9" w:rsidRDefault="0042062D" w:rsidP="0042062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t xml:space="preserve">Consent of the data subject </w:t>
      </w:r>
      <w:r w:rsidRPr="00DC08C9">
        <w:rPr>
          <w:rFonts w:ascii="Arial" w:eastAsia="Arial" w:hAnsi="Arial" w:cs="Arial"/>
          <w:bCs/>
          <w:lang w:val="en-GB"/>
        </w:rPr>
        <w:t>–</w:t>
      </w:r>
      <w:r w:rsidRPr="00DC08C9">
        <w:rPr>
          <w:rFonts w:ascii="Arial" w:eastAsia="Arial" w:hAnsi="Arial" w:cs="Arial"/>
          <w:b/>
          <w:bCs/>
          <w:lang w:val="en-GB"/>
        </w:rPr>
        <w:t xml:space="preserve"> </w:t>
      </w:r>
      <w:r w:rsidRPr="00DC08C9">
        <w:rPr>
          <w:rFonts w:ascii="Arial" w:eastAsia="Arial" w:hAnsi="Arial" w:cs="Arial"/>
          <w:lang w:val="en-GB"/>
        </w:rPr>
        <w:t>where this required, I will ensure that I have your specific consent for processing your data.</w:t>
      </w:r>
    </w:p>
    <w:p w14:paraId="6FD15C91" w14:textId="77777777" w:rsidR="0042062D" w:rsidRPr="00DC08C9" w:rsidRDefault="0042062D" w:rsidP="0042062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Arial" w:hAnsi="Arial" w:cs="Arial"/>
          <w:b/>
          <w:bCs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t>Performance of a contract with the data subject or to take steps to enter into a contract.</w:t>
      </w:r>
    </w:p>
    <w:p w14:paraId="4DD918DE" w14:textId="77777777" w:rsidR="0042062D" w:rsidRPr="00DC08C9" w:rsidRDefault="0042062D" w:rsidP="0042062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t xml:space="preserve">Compliance with a legal obligation </w:t>
      </w:r>
      <w:r w:rsidRPr="00DC08C9">
        <w:rPr>
          <w:rFonts w:ascii="Arial" w:eastAsia="Arial" w:hAnsi="Arial" w:cs="Arial"/>
          <w:bCs/>
          <w:lang w:val="en-GB"/>
        </w:rPr>
        <w:t>–</w:t>
      </w:r>
      <w:r w:rsidRPr="00DC08C9">
        <w:rPr>
          <w:rFonts w:ascii="Arial" w:eastAsia="Arial" w:hAnsi="Arial" w:cs="Arial"/>
          <w:b/>
          <w:bCs/>
          <w:lang w:val="en-GB"/>
        </w:rPr>
        <w:t xml:space="preserve"> </w:t>
      </w:r>
      <w:r w:rsidRPr="00DC08C9">
        <w:rPr>
          <w:rFonts w:ascii="Arial" w:eastAsia="Arial" w:hAnsi="Arial" w:cs="Arial"/>
          <w:lang w:val="en-GB"/>
        </w:rPr>
        <w:t>to comply with various regulatory and professional obligations, e.g. filing tax returns with HMRC.</w:t>
      </w:r>
    </w:p>
    <w:p w14:paraId="1C9BCF99" w14:textId="77777777" w:rsidR="0042062D" w:rsidRPr="00DC08C9" w:rsidRDefault="0042062D" w:rsidP="0042062D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Arial" w:hAnsi="Arial" w:cs="Arial"/>
          <w:b/>
          <w:bCs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t>The legitimate interests of my business or a third party, except where such interests are overridden by the interests, rights or freedoms of the data subject.</w:t>
      </w:r>
    </w:p>
    <w:p w14:paraId="2077D6FB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307F3014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Examples of legitimate interests include:</w:t>
      </w:r>
    </w:p>
    <w:p w14:paraId="1A644164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132D4FCE" w14:textId="77777777" w:rsidR="0042062D" w:rsidRPr="00DC08C9" w:rsidRDefault="0042062D" w:rsidP="0042062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Where the data subject is a client or in the service of the controller;</w:t>
      </w:r>
    </w:p>
    <w:p w14:paraId="4C5B4756" w14:textId="77777777" w:rsidR="0042062D" w:rsidRPr="00DC08C9" w:rsidRDefault="0042062D" w:rsidP="0042062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Provision of legal services and advice;</w:t>
      </w:r>
    </w:p>
    <w:p w14:paraId="64CC7C3E" w14:textId="77777777" w:rsidR="0042062D" w:rsidRPr="00DC08C9" w:rsidRDefault="0042062D" w:rsidP="0042062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Processing is necessary to ensure network and information security, including preventing unauthorised access;</w:t>
      </w:r>
    </w:p>
    <w:p w14:paraId="13C733BD" w14:textId="77777777" w:rsidR="0042062D" w:rsidRPr="00DC08C9" w:rsidRDefault="0042062D" w:rsidP="0042062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For purposes of practice management, accounting and debt recovery;</w:t>
      </w:r>
    </w:p>
    <w:p w14:paraId="5C188BA3" w14:textId="77777777" w:rsidR="0042062D" w:rsidRPr="00DC08C9" w:rsidRDefault="0042062D" w:rsidP="0042062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For completion of professional regulatory requirements;</w:t>
      </w:r>
    </w:p>
    <w:p w14:paraId="34B1CBF9" w14:textId="77777777" w:rsidR="0042062D" w:rsidRPr="00DC08C9" w:rsidRDefault="0042062D" w:rsidP="0042062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Processing for direct marketing purposes, or to prevent fraud; and</w:t>
      </w:r>
    </w:p>
    <w:p w14:paraId="06CE113B" w14:textId="66FDCE75" w:rsidR="0042062D" w:rsidRPr="00DC08C9" w:rsidRDefault="0042062D" w:rsidP="0042062D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Reporting threats to public security.</w:t>
      </w:r>
    </w:p>
    <w:p w14:paraId="2A77C9E5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50891847" w14:textId="77777777" w:rsidR="0042062D" w:rsidRPr="00DC08C9" w:rsidRDefault="0042062D" w:rsidP="0042062D">
      <w:pPr>
        <w:jc w:val="both"/>
        <w:rPr>
          <w:rFonts w:ascii="Arial" w:eastAsia="Arial" w:hAnsi="Arial" w:cs="Arial"/>
          <w:b/>
          <w:bCs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t>Special category processing</w:t>
      </w:r>
    </w:p>
    <w:p w14:paraId="36753D93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4AC80BD1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I process special category data when:</w:t>
      </w:r>
    </w:p>
    <w:p w14:paraId="777A1B7A" w14:textId="77777777" w:rsidR="0042062D" w:rsidRPr="00DC08C9" w:rsidRDefault="0042062D" w:rsidP="0042062D">
      <w:pPr>
        <w:jc w:val="both"/>
        <w:rPr>
          <w:rFonts w:ascii="Arial" w:eastAsia="Arial" w:hAnsi="Arial" w:cs="Arial"/>
          <w:b/>
          <w:bCs/>
          <w:lang w:val="en-GB"/>
        </w:rPr>
      </w:pPr>
    </w:p>
    <w:p w14:paraId="227D0D42" w14:textId="77777777" w:rsidR="0042062D" w:rsidRPr="00DC08C9" w:rsidRDefault="0042062D" w:rsidP="0042062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C08C9">
        <w:rPr>
          <w:rFonts w:ascii="Arial" w:hAnsi="Arial" w:cs="Arial"/>
        </w:rPr>
        <w:t>I have your explicit consent to do so; or</w:t>
      </w:r>
    </w:p>
    <w:p w14:paraId="32727338" w14:textId="77777777" w:rsidR="0042062D" w:rsidRPr="00DC08C9" w:rsidRDefault="0042062D" w:rsidP="0042062D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</w:rPr>
      </w:pPr>
      <w:r w:rsidRPr="00DC08C9">
        <w:rPr>
          <w:rFonts w:ascii="Arial" w:hAnsi="Arial" w:cs="Arial"/>
        </w:rPr>
        <w:t>It is necessary for the exercise or defence of legal claims or judicial acts.</w:t>
      </w:r>
    </w:p>
    <w:p w14:paraId="01274939" w14:textId="77777777" w:rsidR="0042062D" w:rsidRPr="00DC08C9" w:rsidRDefault="0042062D" w:rsidP="0042062D">
      <w:pPr>
        <w:jc w:val="both"/>
        <w:rPr>
          <w:rFonts w:ascii="Arial" w:eastAsia="Arial" w:hAnsi="Arial" w:cs="Arial"/>
          <w:b/>
          <w:bCs/>
          <w:lang w:val="en-GB"/>
        </w:rPr>
      </w:pPr>
    </w:p>
    <w:p w14:paraId="5B30CC06" w14:textId="77777777" w:rsidR="0042062D" w:rsidRPr="00DC08C9" w:rsidRDefault="0042062D" w:rsidP="0042062D">
      <w:pPr>
        <w:jc w:val="both"/>
        <w:rPr>
          <w:rFonts w:ascii="Arial" w:eastAsia="Arial" w:hAnsi="Arial" w:cs="Arial"/>
          <w:b/>
          <w:bCs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t>Criminal data processing</w:t>
      </w:r>
    </w:p>
    <w:p w14:paraId="7A0FE47C" w14:textId="77777777" w:rsidR="0042062D" w:rsidRPr="00DC08C9" w:rsidRDefault="0042062D" w:rsidP="0042062D">
      <w:pPr>
        <w:jc w:val="both"/>
        <w:rPr>
          <w:rFonts w:ascii="Arial" w:eastAsia="Arial" w:hAnsi="Arial" w:cs="Arial"/>
          <w:b/>
          <w:bCs/>
          <w:lang w:val="en-GB"/>
        </w:rPr>
      </w:pPr>
    </w:p>
    <w:p w14:paraId="513F87A8" w14:textId="31E641DC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On occasion, I process data relating to criminal offences where it is necessary for:</w:t>
      </w:r>
    </w:p>
    <w:p w14:paraId="0D441FE3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0987F181" w14:textId="77777777" w:rsidR="0042062D" w:rsidRPr="00DC08C9" w:rsidRDefault="0042062D" w:rsidP="0042062D">
      <w:pPr>
        <w:pStyle w:val="legclearfix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C08C9">
        <w:rPr>
          <w:rStyle w:val="legds"/>
          <w:rFonts w:ascii="Arial" w:hAnsi="Arial" w:cs="Arial"/>
        </w:rPr>
        <w:t>The purpose of, or in connection with, any legal proceedings;</w:t>
      </w:r>
    </w:p>
    <w:p w14:paraId="3F489185" w14:textId="77777777" w:rsidR="0042062D" w:rsidRPr="00DC08C9" w:rsidRDefault="0042062D" w:rsidP="0042062D">
      <w:pPr>
        <w:pStyle w:val="legclearfix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C08C9">
        <w:rPr>
          <w:rStyle w:val="legds"/>
          <w:rFonts w:ascii="Arial" w:hAnsi="Arial" w:cs="Arial"/>
        </w:rPr>
        <w:t>The purpose of obtaining legal advice; or</w:t>
      </w:r>
    </w:p>
    <w:p w14:paraId="5E0362DF" w14:textId="77777777" w:rsidR="0042062D" w:rsidRPr="00DC08C9" w:rsidRDefault="0042062D" w:rsidP="0042062D">
      <w:pPr>
        <w:pStyle w:val="legclearfix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Style w:val="legds"/>
          <w:rFonts w:ascii="Arial" w:hAnsi="Arial" w:cs="Arial"/>
        </w:rPr>
      </w:pPr>
      <w:r w:rsidRPr="00DC08C9">
        <w:rPr>
          <w:rStyle w:val="legds"/>
          <w:rFonts w:ascii="Arial" w:hAnsi="Arial" w:cs="Arial"/>
        </w:rPr>
        <w:lastRenderedPageBreak/>
        <w:t>The purposes of establishing, exercising or defending legal rights.</w:t>
      </w:r>
    </w:p>
    <w:p w14:paraId="49C523F5" w14:textId="77777777" w:rsidR="0042062D" w:rsidRPr="00DC08C9" w:rsidRDefault="0042062D" w:rsidP="0042062D">
      <w:pPr>
        <w:pStyle w:val="legclearfix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2B0153E8" w14:textId="77777777" w:rsidR="0042062D" w:rsidRPr="00DC08C9" w:rsidRDefault="0042062D" w:rsidP="0042062D">
      <w:pPr>
        <w:jc w:val="both"/>
        <w:rPr>
          <w:rFonts w:ascii="Arial" w:eastAsia="Arial" w:hAnsi="Arial" w:cs="Arial"/>
          <w:b/>
          <w:bCs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t>I use your information to:</w:t>
      </w:r>
    </w:p>
    <w:p w14:paraId="6CFCC651" w14:textId="77777777" w:rsidR="0042062D" w:rsidRPr="00DC08C9" w:rsidRDefault="0042062D" w:rsidP="0042062D">
      <w:pPr>
        <w:jc w:val="both"/>
        <w:rPr>
          <w:rFonts w:ascii="Arial" w:eastAsia="Arial" w:hAnsi="Arial" w:cs="Arial"/>
          <w:b/>
          <w:bCs/>
          <w:lang w:val="en-GB"/>
        </w:rPr>
      </w:pPr>
    </w:p>
    <w:p w14:paraId="385105DD" w14:textId="77777777" w:rsidR="0042062D" w:rsidRPr="00DC08C9" w:rsidRDefault="0042062D" w:rsidP="0042062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Provide legal advice and representation;</w:t>
      </w:r>
    </w:p>
    <w:p w14:paraId="175AD39E" w14:textId="77777777" w:rsidR="0042062D" w:rsidRPr="00DC08C9" w:rsidRDefault="0042062D" w:rsidP="0042062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Assist in training pupils and mini pupils;</w:t>
      </w:r>
    </w:p>
    <w:p w14:paraId="12751032" w14:textId="77777777" w:rsidR="0042062D" w:rsidRPr="00DC08C9" w:rsidRDefault="0042062D" w:rsidP="0042062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Investigate and address your concerns;</w:t>
      </w:r>
    </w:p>
    <w:p w14:paraId="2FFAFFB1" w14:textId="4F682DD0" w:rsidR="0042062D" w:rsidRPr="00DC08C9" w:rsidRDefault="0042062D" w:rsidP="0042062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 xml:space="preserve">Communicate with you about </w:t>
      </w:r>
      <w:r w:rsidR="00F81D98" w:rsidRPr="00DC08C9">
        <w:rPr>
          <w:rFonts w:ascii="Arial" w:eastAsia="Arial" w:hAnsi="Arial" w:cs="Arial"/>
          <w:lang w:val="en-GB"/>
        </w:rPr>
        <w:t xml:space="preserve">your case, </w:t>
      </w:r>
      <w:r w:rsidRPr="00DC08C9">
        <w:rPr>
          <w:rFonts w:ascii="Arial" w:eastAsia="Arial" w:hAnsi="Arial" w:cs="Arial"/>
          <w:lang w:val="en-GB"/>
        </w:rPr>
        <w:t>news, updates and events</w:t>
      </w:r>
      <w:r w:rsidR="00F81D98" w:rsidRPr="00DC08C9">
        <w:rPr>
          <w:rFonts w:ascii="Arial" w:eastAsia="Arial" w:hAnsi="Arial" w:cs="Arial"/>
          <w:lang w:val="en-GB"/>
        </w:rPr>
        <w:t xml:space="preserve"> either directly or from chambers’ staff on my </w:t>
      </w:r>
      <w:proofErr w:type="gramStart"/>
      <w:r w:rsidR="00F81D98" w:rsidRPr="00DC08C9">
        <w:rPr>
          <w:rFonts w:ascii="Arial" w:eastAsia="Arial" w:hAnsi="Arial" w:cs="Arial"/>
          <w:lang w:val="en-GB"/>
        </w:rPr>
        <w:t>behalf</w:t>
      </w:r>
      <w:r w:rsidRPr="00DC08C9">
        <w:rPr>
          <w:rFonts w:ascii="Arial" w:eastAsia="Arial" w:hAnsi="Arial" w:cs="Arial"/>
          <w:lang w:val="en-GB"/>
        </w:rPr>
        <w:t>;</w:t>
      </w:r>
      <w:proofErr w:type="gramEnd"/>
    </w:p>
    <w:p w14:paraId="4B30059D" w14:textId="02924633" w:rsidR="0042062D" w:rsidRPr="00DC08C9" w:rsidRDefault="0042062D" w:rsidP="0042062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 xml:space="preserve">Investigate or address legal proceedings relating to your use of my services, or as otherwise allowed by applicable </w:t>
      </w:r>
      <w:proofErr w:type="gramStart"/>
      <w:r w:rsidRPr="00DC08C9">
        <w:rPr>
          <w:rFonts w:ascii="Arial" w:eastAsia="Arial" w:hAnsi="Arial" w:cs="Arial"/>
          <w:lang w:val="en-GB"/>
        </w:rPr>
        <w:t>law;</w:t>
      </w:r>
      <w:proofErr w:type="gramEnd"/>
    </w:p>
    <w:p w14:paraId="0C54297C" w14:textId="65186222" w:rsidR="0042062D" w:rsidRPr="00DC08C9" w:rsidRDefault="0042062D" w:rsidP="0042062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 xml:space="preserve">Make </w:t>
      </w:r>
      <w:r w:rsidR="00705E32" w:rsidRPr="00DC08C9">
        <w:rPr>
          <w:rFonts w:ascii="Arial" w:eastAsia="Arial" w:hAnsi="Arial" w:cs="Arial"/>
          <w:lang w:val="en-GB"/>
        </w:rPr>
        <w:t xml:space="preserve">any </w:t>
      </w:r>
      <w:r w:rsidRPr="00DC08C9">
        <w:rPr>
          <w:rFonts w:ascii="Arial" w:eastAsia="Arial" w:hAnsi="Arial" w:cs="Arial"/>
          <w:lang w:val="en-GB"/>
        </w:rPr>
        <w:t>statutory returns</w:t>
      </w:r>
      <w:r w:rsidRPr="00DC08C9">
        <w:rPr>
          <w:rFonts w:ascii="Arial" w:eastAsia="Arial" w:hAnsi="Arial" w:cs="Arial"/>
          <w:lang w:val="en-GB"/>
        </w:rPr>
        <w:tab/>
        <w:t>;</w:t>
      </w:r>
    </w:p>
    <w:p w14:paraId="13C83E89" w14:textId="77777777" w:rsidR="0042062D" w:rsidRPr="00DC08C9" w:rsidRDefault="0042062D" w:rsidP="0042062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Assist in any tendering or panel membership applications;</w:t>
      </w:r>
    </w:p>
    <w:p w14:paraId="0413C200" w14:textId="77777777" w:rsidR="0042062D" w:rsidRPr="00DC08C9" w:rsidRDefault="0042062D" w:rsidP="0042062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Assist in any other applications for the purpose of professional development or career progression;</w:t>
      </w:r>
    </w:p>
    <w:p w14:paraId="05061E45" w14:textId="77777777" w:rsidR="0042062D" w:rsidRPr="00DC08C9" w:rsidRDefault="0042062D" w:rsidP="0042062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Communicate legal updates and judgments to other legal professionals;</w:t>
      </w:r>
    </w:p>
    <w:p w14:paraId="56C3ED3F" w14:textId="77777777" w:rsidR="0042062D" w:rsidRPr="00DC08C9" w:rsidRDefault="0042062D" w:rsidP="0042062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For marketing purposes.</w:t>
      </w:r>
    </w:p>
    <w:p w14:paraId="35715BDC" w14:textId="19A307CD" w:rsidR="0042062D" w:rsidRPr="00DC08C9" w:rsidRDefault="0042062D" w:rsidP="0042062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Set up remote</w:t>
      </w:r>
      <w:r w:rsidR="00F81D98" w:rsidRPr="00DC08C9">
        <w:rPr>
          <w:rFonts w:ascii="Arial" w:eastAsia="Arial" w:hAnsi="Arial" w:cs="Arial"/>
          <w:lang w:val="en-GB"/>
        </w:rPr>
        <w:t xml:space="preserve"> telephone or</w:t>
      </w:r>
      <w:r w:rsidRPr="00DC08C9">
        <w:rPr>
          <w:rFonts w:ascii="Arial" w:eastAsia="Arial" w:hAnsi="Arial" w:cs="Arial"/>
          <w:lang w:val="en-GB"/>
        </w:rPr>
        <w:t xml:space="preserve"> video-conferences where agreed.</w:t>
      </w:r>
    </w:p>
    <w:p w14:paraId="02B3C140" w14:textId="14C4F064" w:rsidR="00705E32" w:rsidRPr="00DC08C9" w:rsidRDefault="00705E32" w:rsidP="0042062D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Comply with</w:t>
      </w:r>
      <w:r w:rsidR="000653B4" w:rsidRPr="00DC08C9">
        <w:rPr>
          <w:rFonts w:ascii="Arial" w:eastAsia="Arial" w:hAnsi="Arial" w:cs="Arial"/>
          <w:lang w:val="en-GB"/>
        </w:rPr>
        <w:t xml:space="preserve"> any relevant</w:t>
      </w:r>
      <w:r w:rsidRPr="00DC08C9">
        <w:rPr>
          <w:rFonts w:ascii="Arial" w:eastAsia="Arial" w:hAnsi="Arial" w:cs="Arial"/>
          <w:lang w:val="en-GB"/>
        </w:rPr>
        <w:t xml:space="preserve"> public health legislation regarding Covid-19 </w:t>
      </w:r>
    </w:p>
    <w:p w14:paraId="58DDD5D2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074E98F2" w14:textId="77777777" w:rsidR="0042062D" w:rsidRPr="00DC08C9" w:rsidRDefault="0042062D" w:rsidP="0042062D">
      <w:pPr>
        <w:jc w:val="both"/>
        <w:rPr>
          <w:rFonts w:ascii="Arial" w:eastAsia="Arial" w:hAnsi="Arial" w:cs="Arial"/>
          <w:b/>
          <w:bCs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t>I may share your personal data with:</w:t>
      </w:r>
    </w:p>
    <w:p w14:paraId="6D4E39CD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6D0C6F05" w14:textId="77777777" w:rsidR="0042062D" w:rsidRPr="00DC08C9" w:rsidRDefault="0042062D" w:rsidP="0042062D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Instructing solicitors or other lawyers involved in your case;</w:t>
      </w:r>
    </w:p>
    <w:p w14:paraId="110C1545" w14:textId="418387E8" w:rsidR="0042062D" w:rsidRPr="00DC08C9" w:rsidRDefault="0042062D" w:rsidP="0042062D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A pupil or mini pupil, under my</w:t>
      </w:r>
      <w:r w:rsidR="00F81D98" w:rsidRPr="00DC08C9">
        <w:rPr>
          <w:rFonts w:ascii="Arial" w:eastAsia="Arial" w:hAnsi="Arial" w:cs="Arial"/>
          <w:lang w:val="en-GB"/>
        </w:rPr>
        <w:t xml:space="preserve"> or another member of chambers’</w:t>
      </w:r>
      <w:r w:rsidRPr="00DC08C9">
        <w:rPr>
          <w:rFonts w:ascii="Arial" w:eastAsia="Arial" w:hAnsi="Arial" w:cs="Arial"/>
          <w:lang w:val="en-GB"/>
        </w:rPr>
        <w:t xml:space="preserve"> </w:t>
      </w:r>
      <w:proofErr w:type="gramStart"/>
      <w:r w:rsidRPr="00DC08C9">
        <w:rPr>
          <w:rFonts w:ascii="Arial" w:eastAsia="Arial" w:hAnsi="Arial" w:cs="Arial"/>
          <w:lang w:val="en-GB"/>
        </w:rPr>
        <w:t>training;</w:t>
      </w:r>
      <w:proofErr w:type="gramEnd"/>
    </w:p>
    <w:p w14:paraId="1798B4B0" w14:textId="77777777" w:rsidR="0042062D" w:rsidRPr="00DC08C9" w:rsidRDefault="0042062D" w:rsidP="0042062D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Opposing counsel, for the purposes of resolving the case;</w:t>
      </w:r>
    </w:p>
    <w:p w14:paraId="58587564" w14:textId="77777777" w:rsidR="0042062D" w:rsidRPr="00DC08C9" w:rsidRDefault="0042062D" w:rsidP="0042062D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My chambers management and staff who provide administrative services;</w:t>
      </w:r>
    </w:p>
    <w:p w14:paraId="549C52AC" w14:textId="06E2AD74" w:rsidR="00FD504E" w:rsidRPr="00DC08C9" w:rsidRDefault="00FD504E" w:rsidP="0042062D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HMCTS staff for administrative services including setting up remote hearings;</w:t>
      </w:r>
    </w:p>
    <w:p w14:paraId="0C1C660E" w14:textId="77777777" w:rsidR="0042062D" w:rsidRPr="00DC08C9" w:rsidRDefault="0042062D" w:rsidP="0042062D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My regulator or legal advisors in the event of a dispute or other legal matter;</w:t>
      </w:r>
    </w:p>
    <w:p w14:paraId="3883EB32" w14:textId="77777777" w:rsidR="0042062D" w:rsidRPr="00DC08C9" w:rsidRDefault="0042062D" w:rsidP="0042062D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Law enforcement officials, government authorities, or other third parties to meet any legal obligations;</w:t>
      </w:r>
    </w:p>
    <w:p w14:paraId="37E2BB46" w14:textId="77777777" w:rsidR="0042062D" w:rsidRPr="00DC08C9" w:rsidRDefault="0042062D" w:rsidP="0042062D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Legal directories, for the purpose of professional development;</w:t>
      </w:r>
    </w:p>
    <w:p w14:paraId="10374BAB" w14:textId="77777777" w:rsidR="0042062D" w:rsidRPr="00DC08C9" w:rsidRDefault="0042062D" w:rsidP="0042062D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Any relevant panel or tendering committee, for the purpose of professional development;</w:t>
      </w:r>
    </w:p>
    <w:p w14:paraId="345E8D6E" w14:textId="77777777" w:rsidR="0042062D" w:rsidRPr="00DC08C9" w:rsidRDefault="0042062D" w:rsidP="0042062D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Accountants and banking officials;</w:t>
      </w:r>
    </w:p>
    <w:p w14:paraId="2A64722E" w14:textId="77777777" w:rsidR="0042062D" w:rsidRPr="00DC08C9" w:rsidRDefault="0042062D" w:rsidP="0042062D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Regulators or arbitrators, where complaints or disputes arise;</w:t>
      </w:r>
    </w:p>
    <w:p w14:paraId="6A7D118B" w14:textId="77777777" w:rsidR="0042062D" w:rsidRPr="00DC08C9" w:rsidRDefault="0042062D" w:rsidP="0042062D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Any other party where I ask you for consent, and you consent, to the sharing.</w:t>
      </w:r>
    </w:p>
    <w:p w14:paraId="4600001B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0910DE88" w14:textId="77777777" w:rsidR="0042062D" w:rsidRPr="00DC08C9" w:rsidRDefault="0042062D" w:rsidP="0042062D">
      <w:pPr>
        <w:jc w:val="both"/>
        <w:rPr>
          <w:rFonts w:ascii="Arial" w:eastAsia="Arial" w:hAnsi="Arial" w:cs="Arial"/>
          <w:b/>
          <w:bCs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t>Transfers to third countries and international organisations</w:t>
      </w:r>
    </w:p>
    <w:p w14:paraId="6735CF43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165D1E9A" w14:textId="015CC708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 xml:space="preserve">I transfer personal data </w:t>
      </w:r>
      <w:r w:rsidR="00F81D98" w:rsidRPr="00DC08C9">
        <w:rPr>
          <w:rFonts w:ascii="Arial" w:eastAsia="Arial" w:hAnsi="Arial" w:cs="Arial"/>
          <w:lang w:val="en-GB"/>
        </w:rPr>
        <w:t xml:space="preserve">to </w:t>
      </w:r>
      <w:r w:rsidRPr="00DC08C9">
        <w:rPr>
          <w:rFonts w:ascii="Arial" w:eastAsia="Arial" w:hAnsi="Arial" w:cs="Arial"/>
          <w:lang w:val="en-GB"/>
        </w:rPr>
        <w:t xml:space="preserve">third countries or international organisations using the identified safeguards where necessary to set up remote conferences using a platform such as </w:t>
      </w:r>
      <w:r w:rsidR="00A712A2" w:rsidRPr="00DC08C9">
        <w:rPr>
          <w:rFonts w:ascii="Arial" w:eastAsia="Arial" w:hAnsi="Arial" w:cs="Arial"/>
          <w:lang w:val="en-GB"/>
        </w:rPr>
        <w:t xml:space="preserve">Microsoft Teams or </w:t>
      </w:r>
      <w:r w:rsidRPr="00DC08C9">
        <w:rPr>
          <w:rFonts w:ascii="Arial" w:eastAsia="Arial" w:hAnsi="Arial" w:cs="Arial"/>
          <w:lang w:val="en-GB"/>
        </w:rPr>
        <w:t>Zoom agreed between us in advance of any transfer of personal data.</w:t>
      </w:r>
    </w:p>
    <w:p w14:paraId="0987A393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339B06DC" w14:textId="5F4C3760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I will not transfer any personal data to a third country or international organisation unless I am satisfied that such transferred data is fully protected and safeguarded as required by the General Data Protection Regulation.</w:t>
      </w:r>
    </w:p>
    <w:p w14:paraId="5D62F233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37F264EC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691675C4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lastRenderedPageBreak/>
        <w:t>I retain your personal data</w:t>
      </w:r>
      <w:r w:rsidRPr="00DC08C9">
        <w:rPr>
          <w:rFonts w:ascii="Arial" w:eastAsia="Arial" w:hAnsi="Arial" w:cs="Arial"/>
          <w:lang w:val="en-GB"/>
        </w:rPr>
        <w:t xml:space="preserve"> while you remain a client unless you ask me to delete it. My Retention and Disposal Policy (copy available on request) details how long I hold data for and how I dispose of it when it no longer needs to be held. I will delete or anonymise your information at your request unless:</w:t>
      </w:r>
    </w:p>
    <w:p w14:paraId="1DB0DDB6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25364C1C" w14:textId="77777777" w:rsidR="0042062D" w:rsidRPr="00DC08C9" w:rsidRDefault="0042062D" w:rsidP="0042062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There is an unresolved issue, such as a claim or dispute;</w:t>
      </w:r>
    </w:p>
    <w:p w14:paraId="2F12A278" w14:textId="77777777" w:rsidR="0042062D" w:rsidRPr="00DC08C9" w:rsidRDefault="0042062D" w:rsidP="0042062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I am legally required to; or</w:t>
      </w:r>
    </w:p>
    <w:p w14:paraId="78EF9654" w14:textId="77777777" w:rsidR="0042062D" w:rsidRPr="00DC08C9" w:rsidRDefault="0042062D" w:rsidP="0042062D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There are overriding legitimate business interests to do so.</w:t>
      </w:r>
    </w:p>
    <w:p w14:paraId="7F36ACBA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6F8D4CB6" w14:textId="77777777" w:rsidR="0042062D" w:rsidRPr="00DC08C9" w:rsidRDefault="0042062D" w:rsidP="0042062D">
      <w:pPr>
        <w:jc w:val="both"/>
        <w:rPr>
          <w:rFonts w:ascii="Arial" w:eastAsia="Arial" w:hAnsi="Arial" w:cs="Arial"/>
          <w:b/>
          <w:bCs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t>Your rights</w:t>
      </w:r>
    </w:p>
    <w:p w14:paraId="1AC4C6C0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hAnsi="Arial" w:cs="Arial"/>
          <w:lang w:val="en-GB"/>
        </w:rPr>
        <w:br/>
      </w:r>
      <w:r w:rsidRPr="00DC08C9">
        <w:rPr>
          <w:rFonts w:ascii="Arial" w:eastAsia="Arial" w:hAnsi="Arial" w:cs="Arial"/>
          <w:lang w:val="en-GB"/>
        </w:rPr>
        <w:t xml:space="preserve">The GDPR gives you specific rights in terms of your personal data. For example, you have to be informed about the information I hold and what I use it for; you can ask for a copy of the personal information I hold about you; you can ask me to correct any inaccuracies with the personal data I hold, and you can ask me to stop sending you direct mail, or emails, or in some circumstances ask me to stop processing your details. Finally, if I do something irregular or improper with your personal data, you can seek compensation for any distress you are caused or loss you have incurred. </w:t>
      </w:r>
    </w:p>
    <w:p w14:paraId="0A096522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2579715D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You can find out more information from the ICO’s website:</w:t>
      </w:r>
    </w:p>
    <w:p w14:paraId="3EFED67A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5176CA0E" w14:textId="77777777" w:rsidR="0042062D" w:rsidRPr="00DC08C9" w:rsidRDefault="00000000" w:rsidP="0042062D">
      <w:pPr>
        <w:jc w:val="both"/>
        <w:rPr>
          <w:rFonts w:ascii="Arial" w:eastAsia="Arial" w:hAnsi="Arial" w:cs="Arial"/>
          <w:u w:val="single"/>
          <w:lang w:val="en-GB"/>
        </w:rPr>
      </w:pPr>
      <w:hyperlink r:id="rId5" w:history="1">
        <w:r w:rsidR="0042062D" w:rsidRPr="00DC08C9">
          <w:rPr>
            <w:rStyle w:val="Hyperlink"/>
            <w:rFonts w:ascii="Arial" w:eastAsia="Arial" w:hAnsi="Arial" w:cs="Arial"/>
            <w:color w:val="auto"/>
            <w:lang w:val="en-GB"/>
          </w:rPr>
          <w:t>http://ico.org.uk/for_the_public/personal_information</w:t>
        </w:r>
      </w:hyperlink>
    </w:p>
    <w:p w14:paraId="55325CB7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081BCC53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>and this is the organisation that you can complain to if you are unhappy with how I have dealt with your query.</w:t>
      </w:r>
    </w:p>
    <w:p w14:paraId="44D9A151" w14:textId="77777777" w:rsidR="0042062D" w:rsidRPr="00DC08C9" w:rsidRDefault="0042062D" w:rsidP="0042062D">
      <w:pPr>
        <w:jc w:val="both"/>
        <w:rPr>
          <w:rFonts w:ascii="Arial" w:eastAsia="Arial" w:hAnsi="Arial" w:cs="Arial"/>
          <w:b/>
          <w:bCs/>
          <w:lang w:val="en-GB"/>
        </w:rPr>
      </w:pPr>
    </w:p>
    <w:p w14:paraId="6C0E7D8F" w14:textId="77777777" w:rsidR="0042062D" w:rsidRPr="00DC08C9" w:rsidRDefault="0042062D" w:rsidP="0042062D">
      <w:pPr>
        <w:jc w:val="both"/>
        <w:rPr>
          <w:rFonts w:ascii="Arial" w:eastAsia="Arial" w:hAnsi="Arial" w:cs="Arial"/>
          <w:b/>
          <w:bCs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t>Accessing and correcting your information</w:t>
      </w:r>
    </w:p>
    <w:p w14:paraId="02F3CEB0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5E4CF39A" w14:textId="059A7E46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 xml:space="preserve">You may request access to, correction of, or a copy of your information by contacting me at </w:t>
      </w:r>
      <w:r w:rsidR="00F81D98" w:rsidRPr="00DC08C9">
        <w:rPr>
          <w:rFonts w:ascii="Arial" w:eastAsia="Arial" w:hAnsi="Arial" w:cs="Arial"/>
          <w:lang w:val="en-GB"/>
        </w:rPr>
        <w:t>LWakeford</w:t>
      </w:r>
      <w:r w:rsidRPr="00DC08C9">
        <w:rPr>
          <w:rFonts w:ascii="Arial" w:eastAsia="Arial" w:hAnsi="Arial" w:cs="Arial"/>
          <w:lang w:val="en-GB"/>
        </w:rPr>
        <w:t xml:space="preserve">@3djb.co.uk </w:t>
      </w:r>
    </w:p>
    <w:p w14:paraId="76096B3B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6263AE8B" w14:textId="77777777" w:rsidR="0042062D" w:rsidRPr="00DC08C9" w:rsidRDefault="0042062D" w:rsidP="0042062D">
      <w:pPr>
        <w:jc w:val="both"/>
        <w:rPr>
          <w:rFonts w:ascii="Arial" w:eastAsia="Arial" w:hAnsi="Arial" w:cs="Arial"/>
          <w:b/>
          <w:bCs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t>Marketing opt-outs</w:t>
      </w:r>
    </w:p>
    <w:p w14:paraId="252BEAEE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6E72423C" w14:textId="6AB25841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lang w:val="en-GB"/>
        </w:rPr>
        <w:t xml:space="preserve">You may opt out of receiving emails and other messages from my practice by following the instructions in those messages. </w:t>
      </w:r>
    </w:p>
    <w:p w14:paraId="3063E3C5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</w:p>
    <w:p w14:paraId="0325CCAB" w14:textId="77777777" w:rsidR="0042062D" w:rsidRPr="00DC08C9" w:rsidRDefault="0042062D" w:rsidP="0042062D">
      <w:pPr>
        <w:jc w:val="both"/>
        <w:rPr>
          <w:rFonts w:ascii="Arial" w:eastAsia="Arial" w:hAnsi="Arial" w:cs="Arial"/>
          <w:lang w:val="en-GB"/>
        </w:rPr>
      </w:pPr>
      <w:r w:rsidRPr="00DC08C9">
        <w:rPr>
          <w:rFonts w:ascii="Arial" w:eastAsia="Arial" w:hAnsi="Arial" w:cs="Arial"/>
          <w:b/>
          <w:bCs/>
          <w:lang w:val="en-GB"/>
        </w:rPr>
        <w:t>I will occasionally update my privacy notice.</w:t>
      </w:r>
      <w:r w:rsidRPr="00DC08C9">
        <w:rPr>
          <w:rFonts w:ascii="Arial" w:eastAsia="Arial" w:hAnsi="Arial" w:cs="Arial"/>
          <w:lang w:val="en-GB"/>
        </w:rPr>
        <w:t xml:space="preserve"> When I make significant changes, I will notify you of these through email while you are a current client or if the significant change affects your information. I will also publish the updated notice on chambers’ website profile.</w:t>
      </w:r>
    </w:p>
    <w:p w14:paraId="5C297644" w14:textId="77777777" w:rsidR="005612F9" w:rsidRPr="00DC08C9" w:rsidRDefault="005612F9"/>
    <w:sectPr w:rsidR="005612F9" w:rsidRPr="00DC08C9" w:rsidSect="008957B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55"/>
    <w:multiLevelType w:val="multilevel"/>
    <w:tmpl w:val="ABF8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216D74"/>
    <w:multiLevelType w:val="hybridMultilevel"/>
    <w:tmpl w:val="99F618C0"/>
    <w:lvl w:ilvl="0" w:tplc="02A48A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004D8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8EC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DE4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BAA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4A7C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6C7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BA1C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CAA1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2590F"/>
    <w:multiLevelType w:val="hybridMultilevel"/>
    <w:tmpl w:val="C4101010"/>
    <w:lvl w:ilvl="0" w:tplc="7AD26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1015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12CD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C0C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A20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B08E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E8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EB9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AE9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FC309D"/>
    <w:multiLevelType w:val="hybridMultilevel"/>
    <w:tmpl w:val="762CF3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40126"/>
    <w:multiLevelType w:val="hybridMultilevel"/>
    <w:tmpl w:val="73C4A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C2F8B"/>
    <w:multiLevelType w:val="hybridMultilevel"/>
    <w:tmpl w:val="2728A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40399"/>
    <w:multiLevelType w:val="hybridMultilevel"/>
    <w:tmpl w:val="4BA2FC16"/>
    <w:lvl w:ilvl="0" w:tplc="7AFEC5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78C8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66C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8EE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022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A8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468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56AD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F6F3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A4DB5"/>
    <w:multiLevelType w:val="hybridMultilevel"/>
    <w:tmpl w:val="D9F2DA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A76FE8"/>
    <w:multiLevelType w:val="multilevel"/>
    <w:tmpl w:val="E48C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8A32C6"/>
    <w:multiLevelType w:val="hybridMultilevel"/>
    <w:tmpl w:val="22C4384E"/>
    <w:lvl w:ilvl="0" w:tplc="587CE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64EB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5804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10B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EE7F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40A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05B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B66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E05F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6893855">
    <w:abstractNumId w:val="2"/>
  </w:num>
  <w:num w:numId="2" w16cid:durableId="1168329487">
    <w:abstractNumId w:val="1"/>
  </w:num>
  <w:num w:numId="3" w16cid:durableId="220408267">
    <w:abstractNumId w:val="6"/>
  </w:num>
  <w:num w:numId="4" w16cid:durableId="129330369">
    <w:abstractNumId w:val="9"/>
  </w:num>
  <w:num w:numId="5" w16cid:durableId="655957782">
    <w:abstractNumId w:val="0"/>
  </w:num>
  <w:num w:numId="6" w16cid:durableId="771125334">
    <w:abstractNumId w:val="7"/>
  </w:num>
  <w:num w:numId="7" w16cid:durableId="538006546">
    <w:abstractNumId w:val="4"/>
  </w:num>
  <w:num w:numId="8" w16cid:durableId="1081635755">
    <w:abstractNumId w:val="3"/>
  </w:num>
  <w:num w:numId="9" w16cid:durableId="1729038835">
    <w:abstractNumId w:val="5"/>
  </w:num>
  <w:num w:numId="10" w16cid:durableId="18753845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2D"/>
    <w:rsid w:val="0006412D"/>
    <w:rsid w:val="000653B4"/>
    <w:rsid w:val="0042062D"/>
    <w:rsid w:val="005612F9"/>
    <w:rsid w:val="006E3052"/>
    <w:rsid w:val="00705E32"/>
    <w:rsid w:val="007D25B0"/>
    <w:rsid w:val="008957B4"/>
    <w:rsid w:val="00A712A2"/>
    <w:rsid w:val="00B61D5D"/>
    <w:rsid w:val="00C32830"/>
    <w:rsid w:val="00CF19E1"/>
    <w:rsid w:val="00D168AB"/>
    <w:rsid w:val="00DC08C9"/>
    <w:rsid w:val="00E7500D"/>
    <w:rsid w:val="00F81D98"/>
    <w:rsid w:val="00FD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131C4"/>
  <w15:chartTrackingRefBased/>
  <w15:docId w15:val="{1595014C-5B2C-7E48-A556-8C767DFA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42062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6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6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206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paragraph" w:customStyle="1" w:styleId="legclearfix">
    <w:name w:val="legclearfix"/>
    <w:basedOn w:val="Normal"/>
    <w:rsid w:val="004206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legds">
    <w:name w:val="legds"/>
    <w:basedOn w:val="DefaultParagraphFont"/>
    <w:rsid w:val="00420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co.org.uk/for_the_public/personal_informa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1210</Words>
  <Characters>6902</Characters>
  <Application>Microsoft Office Word</Application>
  <DocSecurity>0</DocSecurity>
  <Lines>57</Lines>
  <Paragraphs>16</Paragraphs>
  <ScaleCrop>false</ScaleCrop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Beer</dc:creator>
  <cp:keywords/>
  <dc:description/>
  <cp:lastModifiedBy>Laura Wakeford</cp:lastModifiedBy>
  <cp:revision>2</cp:revision>
  <dcterms:created xsi:type="dcterms:W3CDTF">2023-05-10T12:56:00Z</dcterms:created>
  <dcterms:modified xsi:type="dcterms:W3CDTF">2023-05-10T12:56:00Z</dcterms:modified>
</cp:coreProperties>
</file>